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1D4E1" w14:textId="77777777" w:rsidR="0037481B" w:rsidRPr="0037481B" w:rsidRDefault="0037481B" w:rsidP="0037481B">
      <w:pPr>
        <w:spacing w:after="0"/>
        <w:jc w:val="center"/>
        <w:rPr>
          <w:rFonts w:ascii="Tahoma" w:hAnsi="Tahoma" w:cs="Tahoma"/>
          <w:b/>
          <w:sz w:val="28"/>
          <w:szCs w:val="28"/>
        </w:rPr>
      </w:pPr>
      <w:r w:rsidRPr="0037481B">
        <w:rPr>
          <w:rFonts w:ascii="Tahoma" w:hAnsi="Tahoma" w:cs="Tahoma"/>
          <w:b/>
          <w:sz w:val="28"/>
          <w:szCs w:val="28"/>
        </w:rPr>
        <w:t>ESO Levels</w:t>
      </w:r>
    </w:p>
    <w:p w14:paraId="3EC08060" w14:textId="77777777" w:rsidR="0037481B" w:rsidRPr="0037481B" w:rsidRDefault="0037481B" w:rsidP="0037481B">
      <w:pPr>
        <w:spacing w:after="0"/>
        <w:jc w:val="center"/>
        <w:rPr>
          <w:rFonts w:ascii="Tahoma" w:hAnsi="Tahoma" w:cs="Tahoma"/>
          <w:b/>
          <w:sz w:val="28"/>
          <w:szCs w:val="28"/>
        </w:rPr>
      </w:pPr>
    </w:p>
    <w:p w14:paraId="7A09B36B" w14:textId="77777777" w:rsidR="0037481B" w:rsidRPr="0037481B" w:rsidRDefault="0037481B" w:rsidP="0037481B">
      <w:pPr>
        <w:spacing w:after="0"/>
        <w:rPr>
          <w:rFonts w:ascii="Tahoma" w:hAnsi="Tahoma" w:cs="Tahoma"/>
          <w:sz w:val="28"/>
          <w:szCs w:val="28"/>
        </w:rPr>
      </w:pPr>
      <w:r w:rsidRPr="0037481B">
        <w:rPr>
          <w:rFonts w:ascii="Tahoma" w:hAnsi="Tahoma" w:cs="Tahoma"/>
          <w:b/>
          <w:sz w:val="28"/>
          <w:szCs w:val="28"/>
        </w:rPr>
        <w:t xml:space="preserve">**Pledge:  </w:t>
      </w:r>
      <w:r w:rsidRPr="0037481B">
        <w:rPr>
          <w:rFonts w:ascii="Tahoma" w:hAnsi="Tahoma" w:cs="Tahoma"/>
          <w:sz w:val="28"/>
          <w:szCs w:val="28"/>
        </w:rPr>
        <w:t>A pledge has filled out the pledge application and given it to the GFWC Missouri ESO chairman.  She has begun to fulfill the reading requirements.</w:t>
      </w:r>
    </w:p>
    <w:p w14:paraId="61351A30" w14:textId="77777777" w:rsidR="0037481B" w:rsidRPr="0037481B" w:rsidRDefault="0037481B" w:rsidP="0037481B">
      <w:pPr>
        <w:spacing w:after="0"/>
        <w:rPr>
          <w:rFonts w:ascii="Tahoma" w:hAnsi="Tahoma" w:cs="Tahoma"/>
          <w:sz w:val="28"/>
          <w:szCs w:val="28"/>
        </w:rPr>
      </w:pPr>
    </w:p>
    <w:p w14:paraId="59B0C9C5" w14:textId="77777777" w:rsidR="0037481B" w:rsidRPr="0037481B" w:rsidRDefault="0037481B" w:rsidP="0037481B">
      <w:pPr>
        <w:spacing w:after="0"/>
        <w:rPr>
          <w:rFonts w:ascii="Tahoma" w:hAnsi="Tahoma" w:cs="Tahoma"/>
          <w:sz w:val="28"/>
          <w:szCs w:val="28"/>
        </w:rPr>
      </w:pPr>
      <w:r w:rsidRPr="0037481B">
        <w:rPr>
          <w:rFonts w:ascii="Tahoma" w:hAnsi="Tahoma" w:cs="Tahoma"/>
          <w:b/>
          <w:sz w:val="28"/>
          <w:szCs w:val="28"/>
        </w:rPr>
        <w:t xml:space="preserve">**Member:  </w:t>
      </w:r>
      <w:r w:rsidRPr="0037481B">
        <w:rPr>
          <w:rFonts w:ascii="Tahoma" w:hAnsi="Tahoma" w:cs="Tahoma"/>
          <w:sz w:val="28"/>
          <w:szCs w:val="28"/>
        </w:rPr>
        <w:t>a member has completed four books from four different categories for a total of 16 books.  There are 73 categories to choose from.  You can send your reviews to the state chairman one at a time, by category, or however works best for you.  Just a short summary if all that is needed, not a long book report.  Include book title, author, review, and category.</w:t>
      </w:r>
    </w:p>
    <w:p w14:paraId="6E398320" w14:textId="77777777" w:rsidR="0037481B" w:rsidRPr="0037481B" w:rsidRDefault="0037481B" w:rsidP="0037481B">
      <w:pPr>
        <w:spacing w:after="0"/>
        <w:rPr>
          <w:rFonts w:ascii="Tahoma" w:hAnsi="Tahoma" w:cs="Tahoma"/>
          <w:sz w:val="28"/>
          <w:szCs w:val="28"/>
        </w:rPr>
      </w:pPr>
    </w:p>
    <w:p w14:paraId="4E62C1B4" w14:textId="77777777" w:rsidR="0037481B" w:rsidRPr="0037481B" w:rsidRDefault="0037481B" w:rsidP="0037481B">
      <w:pPr>
        <w:spacing w:after="0"/>
        <w:rPr>
          <w:rFonts w:ascii="Tahoma" w:hAnsi="Tahoma" w:cs="Tahoma"/>
          <w:sz w:val="28"/>
          <w:szCs w:val="28"/>
        </w:rPr>
      </w:pPr>
      <w:r w:rsidRPr="0037481B">
        <w:rPr>
          <w:rFonts w:ascii="Tahoma" w:hAnsi="Tahoma" w:cs="Tahoma"/>
          <w:b/>
          <w:sz w:val="28"/>
          <w:szCs w:val="28"/>
        </w:rPr>
        <w:t xml:space="preserve">**Star Level:  </w:t>
      </w:r>
      <w:r w:rsidRPr="0037481B">
        <w:rPr>
          <w:rFonts w:ascii="Tahoma" w:hAnsi="Tahoma" w:cs="Tahoma"/>
          <w:sz w:val="28"/>
          <w:szCs w:val="28"/>
        </w:rPr>
        <w:t>a star level member has completed four books from ten different categories, for a total of 40 books.</w:t>
      </w:r>
    </w:p>
    <w:p w14:paraId="3DADE4C4" w14:textId="77777777" w:rsidR="0037481B" w:rsidRPr="0037481B" w:rsidRDefault="0037481B" w:rsidP="0037481B">
      <w:pPr>
        <w:spacing w:after="0"/>
        <w:rPr>
          <w:rFonts w:ascii="Tahoma" w:hAnsi="Tahoma" w:cs="Tahoma"/>
          <w:sz w:val="28"/>
          <w:szCs w:val="28"/>
        </w:rPr>
      </w:pPr>
    </w:p>
    <w:p w14:paraId="28B170EE" w14:textId="77777777" w:rsidR="0037481B" w:rsidRPr="0037481B" w:rsidRDefault="0037481B" w:rsidP="0037481B">
      <w:pPr>
        <w:spacing w:after="0"/>
        <w:rPr>
          <w:rFonts w:ascii="Tahoma" w:hAnsi="Tahoma" w:cs="Tahoma"/>
          <w:sz w:val="28"/>
          <w:szCs w:val="28"/>
        </w:rPr>
      </w:pPr>
      <w:r w:rsidRPr="0037481B">
        <w:rPr>
          <w:rFonts w:ascii="Tahoma" w:hAnsi="Tahoma" w:cs="Tahoma"/>
          <w:b/>
          <w:sz w:val="28"/>
          <w:szCs w:val="28"/>
        </w:rPr>
        <w:t xml:space="preserve">**Torch Level:  </w:t>
      </w:r>
      <w:r w:rsidRPr="0037481B">
        <w:rPr>
          <w:rFonts w:ascii="Tahoma" w:hAnsi="Tahoma" w:cs="Tahoma"/>
          <w:sz w:val="28"/>
          <w:szCs w:val="28"/>
        </w:rPr>
        <w:t>a torch level member has completed four books from 16 categories for a total of 64 books.</w:t>
      </w:r>
    </w:p>
    <w:p w14:paraId="3A4615BB" w14:textId="77777777" w:rsidR="0037481B" w:rsidRPr="0037481B" w:rsidRDefault="0037481B" w:rsidP="0037481B">
      <w:pPr>
        <w:spacing w:after="0"/>
        <w:rPr>
          <w:rFonts w:ascii="Tahoma" w:hAnsi="Tahoma" w:cs="Tahoma"/>
          <w:sz w:val="28"/>
          <w:szCs w:val="28"/>
        </w:rPr>
      </w:pPr>
    </w:p>
    <w:p w14:paraId="31CAB2F1" w14:textId="77777777" w:rsidR="0037481B" w:rsidRPr="0037481B" w:rsidRDefault="0037481B" w:rsidP="0037481B">
      <w:pPr>
        <w:spacing w:after="0"/>
        <w:rPr>
          <w:rFonts w:ascii="Tahoma" w:hAnsi="Tahoma" w:cs="Tahoma"/>
          <w:sz w:val="28"/>
          <w:szCs w:val="28"/>
        </w:rPr>
      </w:pPr>
      <w:r w:rsidRPr="0037481B">
        <w:rPr>
          <w:rFonts w:ascii="Tahoma" w:hAnsi="Tahoma" w:cs="Tahoma"/>
          <w:b/>
          <w:sz w:val="28"/>
          <w:szCs w:val="28"/>
        </w:rPr>
        <w:t xml:space="preserve">**Century Award:  </w:t>
      </w:r>
      <w:r w:rsidRPr="0037481B">
        <w:rPr>
          <w:rFonts w:ascii="Tahoma" w:hAnsi="Tahoma" w:cs="Tahoma"/>
          <w:sz w:val="28"/>
          <w:szCs w:val="28"/>
        </w:rPr>
        <w:t xml:space="preserve">a century award member has completed 100 books.  She can continue to the second, third, fourth, fifth, sixth century and beyond.  One you get to 100 </w:t>
      </w:r>
      <w:proofErr w:type="gramStart"/>
      <w:r w:rsidRPr="0037481B">
        <w:rPr>
          <w:rFonts w:ascii="Tahoma" w:hAnsi="Tahoma" w:cs="Tahoma"/>
          <w:sz w:val="28"/>
          <w:szCs w:val="28"/>
        </w:rPr>
        <w:t>books,</w:t>
      </w:r>
      <w:proofErr w:type="gramEnd"/>
      <w:r w:rsidRPr="0037481B">
        <w:rPr>
          <w:rFonts w:ascii="Tahoma" w:hAnsi="Tahoma" w:cs="Tahoma"/>
          <w:sz w:val="28"/>
          <w:szCs w:val="28"/>
        </w:rPr>
        <w:t xml:space="preserve"> you can read anything.  The categories no longer apply.</w:t>
      </w:r>
    </w:p>
    <w:p w14:paraId="483F9660" w14:textId="77777777" w:rsidR="0037481B" w:rsidRPr="0037481B" w:rsidRDefault="0037481B" w:rsidP="0037481B">
      <w:pPr>
        <w:spacing w:after="0"/>
        <w:rPr>
          <w:rFonts w:ascii="Tahoma" w:hAnsi="Tahoma" w:cs="Tahoma"/>
          <w:sz w:val="28"/>
          <w:szCs w:val="28"/>
        </w:rPr>
      </w:pPr>
    </w:p>
    <w:p w14:paraId="4A78BE03" w14:textId="77777777" w:rsidR="0037481B" w:rsidRPr="0037481B" w:rsidRDefault="0037481B" w:rsidP="0037481B">
      <w:pPr>
        <w:spacing w:after="0"/>
        <w:rPr>
          <w:rFonts w:ascii="Tahoma" w:hAnsi="Tahoma" w:cs="Tahoma"/>
          <w:sz w:val="28"/>
          <w:szCs w:val="28"/>
        </w:rPr>
      </w:pPr>
      <w:r w:rsidRPr="0037481B">
        <w:rPr>
          <w:rFonts w:ascii="Tahoma" w:hAnsi="Tahoma" w:cs="Tahoma"/>
          <w:b/>
          <w:sz w:val="28"/>
          <w:szCs w:val="28"/>
        </w:rPr>
        <w:t xml:space="preserve">**Diamond Award:  </w:t>
      </w:r>
      <w:r w:rsidRPr="0037481B">
        <w:rPr>
          <w:rFonts w:ascii="Tahoma" w:hAnsi="Tahoma" w:cs="Tahoma"/>
          <w:sz w:val="28"/>
          <w:szCs w:val="28"/>
        </w:rPr>
        <w:t>A diamond award member has completed 1,000 books.</w:t>
      </w:r>
    </w:p>
    <w:p w14:paraId="151E4A77" w14:textId="77777777" w:rsidR="0037481B" w:rsidRPr="0037481B" w:rsidRDefault="0037481B" w:rsidP="0037481B">
      <w:pPr>
        <w:spacing w:after="0"/>
        <w:rPr>
          <w:rFonts w:ascii="Tahoma" w:hAnsi="Tahoma" w:cs="Tahoma"/>
          <w:sz w:val="28"/>
          <w:szCs w:val="28"/>
        </w:rPr>
      </w:pPr>
    </w:p>
    <w:p w14:paraId="79481AD1" w14:textId="48AD6FC6" w:rsidR="00D205D0" w:rsidRPr="0037481B" w:rsidRDefault="0037481B" w:rsidP="0037481B">
      <w:pPr>
        <w:spacing w:after="0"/>
        <w:rPr>
          <w:rFonts w:ascii="Tahoma" w:hAnsi="Tahoma" w:cs="Tahoma"/>
          <w:sz w:val="28"/>
          <w:szCs w:val="28"/>
        </w:rPr>
      </w:pPr>
      <w:r w:rsidRPr="0037481B">
        <w:rPr>
          <w:rFonts w:ascii="Tahoma" w:hAnsi="Tahoma" w:cs="Tahoma"/>
          <w:sz w:val="28"/>
          <w:szCs w:val="28"/>
        </w:rPr>
        <w:t xml:space="preserve">Don’t fret the categories.  For example, if you’re a murder mystery reader, those books can be put in category 38 Mystery and Suspense; category 17 Current Best Sellers; category 68 Thrillers; category 41 </w:t>
      </w:r>
      <w:r w:rsidRPr="0037481B">
        <w:rPr>
          <w:rFonts w:ascii="Tahoma" w:hAnsi="Tahoma" w:cs="Tahoma"/>
          <w:sz w:val="28"/>
          <w:szCs w:val="28"/>
        </w:rPr>
        <w:t>Award-Winning</w:t>
      </w:r>
      <w:r w:rsidRPr="0037481B">
        <w:rPr>
          <w:rFonts w:ascii="Tahoma" w:hAnsi="Tahoma" w:cs="Tahoma"/>
          <w:sz w:val="28"/>
          <w:szCs w:val="28"/>
        </w:rPr>
        <w:t xml:space="preserve"> Authors; category 73 Series Fiction; or possibly even category 53 Fantasy.  If you have grandchildren, </w:t>
      </w:r>
      <w:r w:rsidRPr="0037481B">
        <w:rPr>
          <w:rFonts w:ascii="Tahoma" w:hAnsi="Tahoma" w:cs="Tahoma"/>
          <w:sz w:val="28"/>
          <w:szCs w:val="28"/>
        </w:rPr>
        <w:t>Children's</w:t>
      </w:r>
      <w:r w:rsidRPr="0037481B">
        <w:rPr>
          <w:rFonts w:ascii="Tahoma" w:hAnsi="Tahoma" w:cs="Tahoma"/>
          <w:sz w:val="28"/>
          <w:szCs w:val="28"/>
        </w:rPr>
        <w:t xml:space="preserve"> Literature is easy and if you cook, cookbooks are easy.  You don’t have to make every recipe!!  The purpose of the categories for the first 100 books is to expand your knowledge and step out of your comfort zone.  I’ve found many wonderful books through ESO.</w:t>
      </w:r>
    </w:p>
    <w:sectPr w:rsidR="00D205D0" w:rsidRPr="0037481B" w:rsidSect="0037481B">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81B"/>
    <w:rsid w:val="000B74D5"/>
    <w:rsid w:val="0037481B"/>
    <w:rsid w:val="003D7A07"/>
    <w:rsid w:val="005B0387"/>
    <w:rsid w:val="00D20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73BFC0"/>
  <w15:chartTrackingRefBased/>
  <w15:docId w15:val="{5D54DAB0-CB49-0443-8274-86F770BF0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81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247</Words>
  <Characters>1411</Characters>
  <Application>Microsoft Office Word</Application>
  <DocSecurity>0</DocSecurity>
  <Lines>11</Lines>
  <Paragraphs>3</Paragraphs>
  <ScaleCrop>false</ScaleCrop>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Gettys</dc:creator>
  <cp:keywords/>
  <dc:description/>
  <cp:lastModifiedBy>Susan Gettys</cp:lastModifiedBy>
  <cp:revision>1</cp:revision>
  <dcterms:created xsi:type="dcterms:W3CDTF">2022-08-09T05:10:00Z</dcterms:created>
  <dcterms:modified xsi:type="dcterms:W3CDTF">2022-08-09T05:13:00Z</dcterms:modified>
</cp:coreProperties>
</file>